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1C" w:rsidRPr="00DA44DA" w:rsidRDefault="0082161C" w:rsidP="0082161C">
      <w:pPr>
        <w:pBdr>
          <w:bottom w:val="nil"/>
        </w:pBdr>
        <w:rPr>
          <w:color w:val="FF0000"/>
          <w:lang w:val="kk-KZ"/>
        </w:rPr>
      </w:pPr>
    </w:p>
    <w:p w:rsidR="0082161C" w:rsidRPr="00201764" w:rsidRDefault="0082161C" w:rsidP="0082161C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201764">
        <w:rPr>
          <w:rFonts w:ascii="Times New Roman" w:hAnsi="Times New Roman"/>
          <w:b/>
          <w:bCs/>
          <w:sz w:val="24"/>
          <w:szCs w:val="24"/>
          <w:lang w:val="kk-KZ"/>
        </w:rPr>
        <w:t>УЙҒУР ТИЛИ  ПӘНИ БОЙИЧӘ ТИРӘК КОНСПЕКТ</w:t>
      </w:r>
    </w:p>
    <w:p w:rsidR="0082161C" w:rsidRPr="00201764" w:rsidRDefault="0082161C" w:rsidP="0082161C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2161C" w:rsidTr="00DD4B4B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>153-мәктәп-гимназияниң уйғур тили вә әдәбияти пәниниң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2161C" w:rsidTr="00DD4B4B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9D2923" w:rsidRDefault="0082161C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4</w:t>
            </w:r>
          </w:p>
        </w:tc>
      </w:tr>
      <w:tr w:rsidR="0082161C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2C1FD4" w:rsidRDefault="0082161C" w:rsidP="00DD4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1F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Қазақстан Улуқ  Вәтән уруши жиллирида</w:t>
            </w:r>
          </w:p>
        </w:tc>
      </w:tr>
      <w:tr w:rsidR="0082161C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6F234F" w:rsidRDefault="0082161C" w:rsidP="00DD4B4B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6F234F">
              <w:rPr>
                <w:rFonts w:ascii="Times New Roman" w:hAnsi="Times New Roman" w:cs="Times New Roman"/>
                <w:b/>
                <w:bCs/>
                <w:lang w:val="kk-KZ"/>
              </w:rPr>
              <w:t>Қазақстан бүгүнки дунияда: Қазақстанниң өтмүши вә келәчиги</w:t>
            </w:r>
          </w:p>
        </w:tc>
      </w:tr>
      <w:tr w:rsidR="0082161C" w:rsidTr="00DD4B4B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 xml:space="preserve">Дәрислик  </w:t>
            </w:r>
            <w:r w:rsidRPr="00C17709">
              <w:rPr>
                <w:b/>
                <w:sz w:val="24"/>
                <w:szCs w:val="24"/>
                <w:lang w:val="kk-KZ"/>
              </w:rPr>
              <w:t xml:space="preserve">«Уйғур тили». 11-синип.  </w:t>
            </w:r>
            <w:r w:rsidRPr="00C17709">
              <w:rPr>
                <w:bCs/>
                <w:sz w:val="24"/>
                <w:szCs w:val="24"/>
                <w:lang w:val="kk-KZ"/>
              </w:rPr>
              <w:t>Махпиров В.,  Юнусова М.,  Илиева Р.</w:t>
            </w:r>
          </w:p>
        </w:tc>
      </w:tr>
      <w:tr w:rsidR="0082161C" w:rsidRPr="006F234F" w:rsidTr="00DD4B4B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2161C" w:rsidRDefault="0082161C" w:rsidP="00DD4B4B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  <w:jc w:val="both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>):</w:t>
            </w:r>
          </w:p>
          <w:p w:rsidR="0082161C" w:rsidRPr="006F234F" w:rsidRDefault="0082161C" w:rsidP="00DD4B4B">
            <w:pPr>
              <w:pStyle w:val="a4"/>
              <w:jc w:val="both"/>
              <w:rPr>
                <w:lang w:val="kk-KZ"/>
              </w:rPr>
            </w:pPr>
          </w:p>
        </w:tc>
      </w:tr>
      <w:tr w:rsidR="0082161C" w:rsidTr="00DD4B4B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2161C" w:rsidRPr="006F234F" w:rsidRDefault="0082161C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A10FCF" w:rsidRDefault="0082161C" w:rsidP="00DD4B4B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2161C" w:rsidRPr="00B70880" w:rsidTr="00DD4B4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2400EA" w:rsidRDefault="0082161C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557FDC" w:rsidRDefault="0082161C" w:rsidP="00DD4B4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57F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еғизчә нутуқ стилида иҗтимаий вәзийәтләргә бағлиқ мәтин түзүшни үгинисиләр. </w:t>
            </w:r>
          </w:p>
        </w:tc>
      </w:tr>
      <w:tr w:rsidR="0082161C" w:rsidTr="00DD4B4B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C93041" w:rsidRDefault="0082161C" w:rsidP="00DD4B4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</w:rPr>
              <w:t xml:space="preserve">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генерал-майор, дивизия, полк,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қазақстанлиқлар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җ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C93041">
              <w:rPr>
                <w:rFonts w:ascii="Times New Roman" w:hAnsi="Times New Roman" w:cs="Times New Roman"/>
                <w:sz w:val="24"/>
                <w:szCs w:val="24"/>
              </w:rPr>
              <w:t>ң 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йдани</w:t>
            </w:r>
            <w:proofErr w:type="spellEnd"/>
          </w:p>
        </w:tc>
      </w:tr>
      <w:tr w:rsidR="0082161C" w:rsidRPr="00B70880" w:rsidTr="00DD4B4B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Default="0082161C" w:rsidP="00DD4B4B">
            <w:pPr>
              <w:pStyle w:val="a4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  <w:p w:rsidR="0082161C" w:rsidRPr="002400EA" w:rsidRDefault="0082161C" w:rsidP="00DD4B4B">
            <w:pPr>
              <w:pStyle w:val="a4"/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C93041" w:rsidRDefault="0082161C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«Вақиәләр тизмиси» арқилиқ 2-тапшурмидики мәтин мәзмуни билән тонушуп чиқиңлар:</w:t>
            </w:r>
          </w:p>
          <w:p w:rsidR="0082161C" w:rsidRPr="00C93041" w:rsidRDefault="0082161C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1.Улуқ Вәтән урушиға қазақстанлиқларниң қатнишиши;</w:t>
            </w:r>
          </w:p>
          <w:p w:rsidR="0082161C" w:rsidRPr="00C93041" w:rsidRDefault="0082161C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Брест қорғини вә Мосвка йенидики жәңдә көрситилгән қәһриманлиқ;</w:t>
            </w:r>
          </w:p>
          <w:p w:rsidR="0082161C" w:rsidRPr="00C93041" w:rsidRDefault="0082161C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3.Кеңәш Иттипақиниң Қәһримани, атақлиқ язғучи Б.Момышоғлиниң ейтқан пикри;</w:t>
            </w:r>
          </w:p>
          <w:p w:rsidR="0082161C" w:rsidRPr="00C93041" w:rsidRDefault="0082161C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Қазақстанлиқларниң вәтән үчүн көрсәткән әрлиги.</w:t>
            </w:r>
          </w:p>
        </w:tc>
      </w:tr>
      <w:tr w:rsidR="0082161C" w:rsidRPr="00B70880" w:rsidTr="00DD4B4B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61C" w:rsidRPr="00A10FCF" w:rsidRDefault="0082161C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A10FCF" w:rsidRDefault="0082161C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82161C" w:rsidRPr="00B70880" w:rsidTr="00DD4B4B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4F6B63" w:rsidRDefault="0082161C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C93041" w:rsidRDefault="0082161C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Улуқ Вәтән уруши жиллири җәң мәйданида қәһриманлиқ көрсәткән қандақ қәһриманларни билисиләр? Кластерни толтуруңлар</w:t>
            </w:r>
          </w:p>
          <w:p w:rsidR="0082161C" w:rsidRDefault="0082161C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Жуқурида берилгән «Вақиәләр тизмиси» билән тонушуп, еғизчә нутуқ стилида тәһлил қилиңлар.</w:t>
            </w:r>
          </w:p>
          <w:p w:rsidR="0082161C" w:rsidRPr="00C93041" w:rsidRDefault="0082161C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Берилгән сүрәтләргә диққәт қилиңлар. Билимиңларға тайинип, еғизчә нутуқ стилида «Улуқ Вәтән урушиниң исми ривайәткә айланған қәһриманлир</w:t>
            </w:r>
            <w:r w:rsidRPr="00B708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и» мавзусида шу дәвирдики иҗтимаий вәзийәткә бағлиқ мәтин түзүңлар</w:t>
            </w: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(сүрәтләр 3-тапшурмида берилгән).</w:t>
            </w:r>
          </w:p>
          <w:p w:rsidR="0082161C" w:rsidRPr="00C93041" w:rsidRDefault="0082161C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3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2161C" w:rsidRPr="003F1818" w:rsidRDefault="0082161C" w:rsidP="00DD4B4B">
            <w:pPr>
              <w:spacing w:after="0" w:line="240" w:lineRule="auto"/>
              <w:ind w:firstLine="567"/>
              <w:rPr>
                <w:lang w:val="kk-KZ"/>
              </w:rPr>
            </w:pPr>
          </w:p>
        </w:tc>
      </w:tr>
      <w:tr w:rsidR="0082161C" w:rsidRPr="00B70880" w:rsidTr="00DD4B4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4F6B63" w:rsidRDefault="0082161C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161C" w:rsidRPr="004F6B63" w:rsidRDefault="0082161C" w:rsidP="00DD4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2161C" w:rsidRPr="009579D2" w:rsidRDefault="0082161C" w:rsidP="0082161C">
      <w:pPr>
        <w:rPr>
          <w:lang w:val="kk-KZ"/>
        </w:rPr>
      </w:pPr>
    </w:p>
    <w:p w:rsidR="000E1ADB" w:rsidRPr="0082161C" w:rsidRDefault="000E1ADB">
      <w:pPr>
        <w:rPr>
          <w:lang w:val="kk-KZ"/>
        </w:rPr>
      </w:pPr>
      <w:bookmarkStart w:id="0" w:name="_GoBack"/>
      <w:bookmarkEnd w:id="0"/>
    </w:p>
    <w:sectPr w:rsidR="000E1ADB" w:rsidRPr="00821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61C"/>
    <w:rsid w:val="000E1ADB"/>
    <w:rsid w:val="007E5971"/>
    <w:rsid w:val="0082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161C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8216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161C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8216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2020-08-08T07:01:00Z</dcterms:created>
  <dcterms:modified xsi:type="dcterms:W3CDTF">2020-08-08T07:01:00Z</dcterms:modified>
</cp:coreProperties>
</file>